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3A830" w14:textId="77777777" w:rsidR="00311112" w:rsidRPr="00CD25EC" w:rsidRDefault="00F52506">
      <w:pPr>
        <w:rPr>
          <w:sz w:val="56"/>
          <w:szCs w:val="56"/>
        </w:rPr>
      </w:pPr>
      <w:bookmarkStart w:id="0" w:name="_Hlk128064221"/>
      <w:bookmarkEnd w:id="0"/>
      <w:r w:rsidRPr="00CD25EC">
        <w:rPr>
          <w:sz w:val="56"/>
          <w:szCs w:val="56"/>
        </w:rPr>
        <w:t>CS 4375</w:t>
      </w:r>
    </w:p>
    <w:p w14:paraId="0988257D" w14:textId="464AA41C" w:rsidR="00F52506" w:rsidRPr="00CD25EC" w:rsidRDefault="00F52506">
      <w:pPr>
        <w:rPr>
          <w:sz w:val="56"/>
          <w:szCs w:val="56"/>
        </w:rPr>
      </w:pPr>
      <w:r w:rsidRPr="00CD25EC">
        <w:rPr>
          <w:sz w:val="56"/>
          <w:szCs w:val="56"/>
        </w:rPr>
        <w:t xml:space="preserve">ASSIGNMENT </w:t>
      </w:r>
      <w:r w:rsidR="00FC6380">
        <w:rPr>
          <w:sz w:val="56"/>
          <w:szCs w:val="56"/>
        </w:rPr>
        <w:t>2</w:t>
      </w:r>
    </w:p>
    <w:p w14:paraId="4712DD0A" w14:textId="77777777" w:rsidR="00F52506" w:rsidRPr="00CD25EC" w:rsidRDefault="00F52506" w:rsidP="00F52506">
      <w:pPr>
        <w:rPr>
          <w:sz w:val="56"/>
          <w:szCs w:val="56"/>
        </w:rPr>
      </w:pPr>
    </w:p>
    <w:p w14:paraId="39B69E0D" w14:textId="77777777" w:rsidR="00F52506" w:rsidRPr="00CD25EC" w:rsidRDefault="00F52506" w:rsidP="00F52506">
      <w:pPr>
        <w:rPr>
          <w:sz w:val="40"/>
          <w:szCs w:val="40"/>
        </w:rPr>
      </w:pPr>
      <w:r w:rsidRPr="00CD25EC">
        <w:rPr>
          <w:sz w:val="40"/>
          <w:szCs w:val="40"/>
        </w:rPr>
        <w:t>Names of students in your group:</w:t>
      </w:r>
    </w:p>
    <w:p w14:paraId="2DDA3543" w14:textId="3EE5D001" w:rsidR="00F52506" w:rsidRPr="00CD25EC" w:rsidRDefault="00CB50CF" w:rsidP="00F52506">
      <w:pPr>
        <w:rPr>
          <w:sz w:val="40"/>
          <w:szCs w:val="40"/>
        </w:rPr>
      </w:pPr>
      <w:r w:rsidRPr="00CD25EC">
        <w:rPr>
          <w:sz w:val="40"/>
          <w:szCs w:val="40"/>
        </w:rPr>
        <w:t>Nikita Istomin</w:t>
      </w:r>
      <w:r w:rsidR="00760038">
        <w:rPr>
          <w:sz w:val="40"/>
          <w:szCs w:val="40"/>
        </w:rPr>
        <w:tab/>
        <w:t>nyi180000</w:t>
      </w:r>
    </w:p>
    <w:p w14:paraId="273A0B55" w14:textId="77777777" w:rsidR="00F52506" w:rsidRPr="00CD25EC" w:rsidRDefault="00F52506" w:rsidP="00F52506">
      <w:pPr>
        <w:rPr>
          <w:sz w:val="40"/>
          <w:szCs w:val="40"/>
        </w:rPr>
      </w:pPr>
    </w:p>
    <w:p w14:paraId="78D173FF" w14:textId="77777777" w:rsidR="00F52506" w:rsidRPr="00CD25EC" w:rsidRDefault="00F52506" w:rsidP="00F52506">
      <w:pPr>
        <w:rPr>
          <w:sz w:val="40"/>
          <w:szCs w:val="40"/>
        </w:rPr>
      </w:pPr>
    </w:p>
    <w:p w14:paraId="165BFFB7" w14:textId="77777777" w:rsidR="00F52506" w:rsidRPr="00CD25EC" w:rsidRDefault="00F52506" w:rsidP="00F52506">
      <w:pPr>
        <w:rPr>
          <w:sz w:val="40"/>
          <w:szCs w:val="40"/>
        </w:rPr>
      </w:pPr>
    </w:p>
    <w:p w14:paraId="562B7858" w14:textId="77777777" w:rsidR="001E5937" w:rsidRPr="00CD25EC" w:rsidRDefault="001E5937" w:rsidP="00F52506">
      <w:pPr>
        <w:rPr>
          <w:sz w:val="40"/>
          <w:szCs w:val="40"/>
        </w:rPr>
      </w:pPr>
    </w:p>
    <w:p w14:paraId="5CB4B31D" w14:textId="19331972" w:rsidR="001E5937" w:rsidRPr="00CD25EC" w:rsidRDefault="001E5937" w:rsidP="00F52506">
      <w:r w:rsidRPr="00CD25EC">
        <w:rPr>
          <w:sz w:val="40"/>
          <w:szCs w:val="40"/>
        </w:rPr>
        <w:t>Number of free late days used:</w:t>
      </w:r>
      <w:r w:rsidR="008C6EAA" w:rsidRPr="00CD25EC">
        <w:rPr>
          <w:sz w:val="40"/>
          <w:szCs w:val="40"/>
        </w:rPr>
        <w:t xml:space="preserve"> </w:t>
      </w:r>
      <w:r w:rsidR="002465F1" w:rsidRPr="00CD25EC">
        <w:rPr>
          <w:sz w:val="40"/>
          <w:szCs w:val="40"/>
        </w:rPr>
        <w:t>2</w:t>
      </w:r>
      <w:r w:rsidRPr="00CD25EC">
        <w:rPr>
          <w:sz w:val="40"/>
          <w:szCs w:val="40"/>
        </w:rPr>
        <w:t xml:space="preserve"> </w:t>
      </w:r>
      <w:r w:rsidRPr="00CD25EC">
        <w:rPr>
          <w:sz w:val="40"/>
          <w:szCs w:val="40"/>
        </w:rPr>
        <w:br/>
      </w:r>
      <w:r w:rsidRPr="00CD25EC">
        <w:t xml:space="preserve">Note: You are allowed a </w:t>
      </w:r>
      <w:r w:rsidRPr="00CD25EC">
        <w:rPr>
          <w:b/>
          <w:u w:val="single"/>
        </w:rPr>
        <w:t>total</w:t>
      </w:r>
      <w:r w:rsidRPr="00CD25EC">
        <w:t xml:space="preserve"> of 4 free late days for the </w:t>
      </w:r>
      <w:r w:rsidRPr="00CD25EC">
        <w:rPr>
          <w:b/>
          <w:u w:val="single"/>
        </w:rPr>
        <w:t>entire semester</w:t>
      </w:r>
      <w:r w:rsidRPr="00CD25EC">
        <w:t>. You can use at most 2 for each assignment. After that, there will be a penalty of 10% for each late day.</w:t>
      </w:r>
    </w:p>
    <w:p w14:paraId="1B485600" w14:textId="77777777" w:rsidR="001E5937" w:rsidRPr="00CD25EC" w:rsidRDefault="001E5937" w:rsidP="00F52506">
      <w:pPr>
        <w:rPr>
          <w:sz w:val="40"/>
          <w:szCs w:val="40"/>
        </w:rPr>
      </w:pPr>
    </w:p>
    <w:p w14:paraId="626DCF8B" w14:textId="71C20476" w:rsidR="00F52506" w:rsidRPr="00CD25EC" w:rsidRDefault="00F52506" w:rsidP="00F52506">
      <w:pPr>
        <w:rPr>
          <w:sz w:val="40"/>
          <w:szCs w:val="40"/>
        </w:rPr>
      </w:pPr>
      <w:r w:rsidRPr="00CD25EC">
        <w:rPr>
          <w:sz w:val="40"/>
          <w:szCs w:val="40"/>
        </w:rPr>
        <w:t>Please list clearly all the sources/references that you have used in this assignment.</w:t>
      </w:r>
      <w:r w:rsidR="0076481B" w:rsidRPr="00CD25EC">
        <w:rPr>
          <w:sz w:val="40"/>
          <w:szCs w:val="40"/>
        </w:rPr>
        <w:t xml:space="preserve"> </w:t>
      </w:r>
    </w:p>
    <w:p w14:paraId="3B321CC7" w14:textId="77777777" w:rsidR="00F20EA5" w:rsidRPr="00CD25EC" w:rsidRDefault="00F20EA5" w:rsidP="00F52506">
      <w:pPr>
        <w:rPr>
          <w:sz w:val="40"/>
          <w:szCs w:val="40"/>
        </w:rPr>
      </w:pPr>
    </w:p>
    <w:p w14:paraId="296C8110" w14:textId="77777777" w:rsidR="00F20EA5" w:rsidRPr="00CD25EC" w:rsidRDefault="00F20EA5" w:rsidP="00F52506">
      <w:pPr>
        <w:rPr>
          <w:sz w:val="40"/>
          <w:szCs w:val="40"/>
        </w:rPr>
      </w:pPr>
    </w:p>
    <w:p w14:paraId="3CF2EA7F" w14:textId="77777777" w:rsidR="0063159E" w:rsidRDefault="0063159E" w:rsidP="00647DCA">
      <w:pPr>
        <w:pStyle w:val="Heading1"/>
        <w:jc w:val="center"/>
      </w:pPr>
    </w:p>
    <w:p w14:paraId="50A7E762" w14:textId="77777777" w:rsidR="0063159E" w:rsidRPr="0063159E" w:rsidRDefault="0063159E" w:rsidP="0063159E">
      <w:pPr>
        <w:rPr>
          <w:rFonts w:asciiTheme="majorHAnsi" w:eastAsiaTheme="majorEastAsia" w:hAnsiTheme="majorHAnsi" w:cstheme="majorBidi"/>
          <w:color w:val="2E74B5" w:themeColor="accent1" w:themeShade="BF"/>
          <w:sz w:val="32"/>
          <w:szCs w:val="32"/>
        </w:rPr>
      </w:pPr>
      <w:r>
        <w:br w:type="page"/>
      </w:r>
    </w:p>
    <w:p w14:paraId="3746B5BE" w14:textId="7FF47CA8" w:rsidR="00B10267" w:rsidRDefault="00E5240E" w:rsidP="00FC6380">
      <w:pPr>
        <w:pStyle w:val="Heading1"/>
      </w:pPr>
      <w:bookmarkStart w:id="1" w:name="_Toc130329270"/>
      <w:r>
        <w:rPr>
          <w:noProof/>
        </w:rPr>
        <w:lastRenderedPageBreak/>
        <w:drawing>
          <wp:anchor distT="0" distB="0" distL="114300" distR="114300" simplePos="0" relativeHeight="251658240" behindDoc="0" locked="0" layoutInCell="1" allowOverlap="1" wp14:anchorId="1F8F8F0A" wp14:editId="59B53AD1">
            <wp:simplePos x="0" y="0"/>
            <wp:positionH relativeFrom="column">
              <wp:posOffset>41910</wp:posOffset>
            </wp:positionH>
            <wp:positionV relativeFrom="paragraph">
              <wp:posOffset>248285</wp:posOffset>
            </wp:positionV>
            <wp:extent cx="3627120" cy="281622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190" t="11123" r="6109" b="40158"/>
                    <a:stretch/>
                  </pic:blipFill>
                  <pic:spPr bwMode="auto">
                    <a:xfrm>
                      <a:off x="0" y="0"/>
                      <a:ext cx="3627120" cy="2816225"/>
                    </a:xfrm>
                    <a:prstGeom prst="rect">
                      <a:avLst/>
                    </a:prstGeom>
                    <a:noFill/>
                    <a:ln>
                      <a:noFill/>
                    </a:ln>
                    <a:extLst>
                      <a:ext uri="{53640926-AAD7-44D8-BBD7-CCE9431645EC}">
                        <a14:shadowObscured xmlns:a14="http://schemas.microsoft.com/office/drawing/2010/main"/>
                      </a:ext>
                    </a:extLst>
                  </pic:spPr>
                </pic:pic>
              </a:graphicData>
            </a:graphic>
          </wp:anchor>
        </w:drawing>
      </w:r>
      <w:r w:rsidR="00FC6380">
        <w:t>Part 1</w:t>
      </w:r>
      <w:bookmarkEnd w:id="1"/>
    </w:p>
    <w:p w14:paraId="1CC437B3" w14:textId="544BEDF4" w:rsidR="00FC6380" w:rsidRDefault="00E5240E">
      <w:r>
        <w:rPr>
          <w:noProof/>
        </w:rPr>
        <w:drawing>
          <wp:anchor distT="0" distB="0" distL="114300" distR="114300" simplePos="0" relativeHeight="251659264" behindDoc="0" locked="0" layoutInCell="1" allowOverlap="1" wp14:anchorId="2B3647C0" wp14:editId="17289F17">
            <wp:simplePos x="0" y="0"/>
            <wp:positionH relativeFrom="column">
              <wp:posOffset>42382</wp:posOffset>
            </wp:positionH>
            <wp:positionV relativeFrom="paragraph">
              <wp:posOffset>2980690</wp:posOffset>
            </wp:positionV>
            <wp:extent cx="4058285" cy="49237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927" t="15511" r="4462" b="8472"/>
                    <a:stretch/>
                  </pic:blipFill>
                  <pic:spPr bwMode="auto">
                    <a:xfrm>
                      <a:off x="0" y="0"/>
                      <a:ext cx="4058285" cy="4923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380">
        <w:br w:type="page"/>
      </w:r>
    </w:p>
    <w:p w14:paraId="52E199D6" w14:textId="6B3B5BFE" w:rsidR="00FC6380" w:rsidRDefault="00FC6380" w:rsidP="00FC6380">
      <w:pPr>
        <w:pStyle w:val="Heading1"/>
      </w:pPr>
      <w:bookmarkStart w:id="2" w:name="_Toc130329271"/>
      <w:r>
        <w:lastRenderedPageBreak/>
        <w:t>Part 2</w:t>
      </w:r>
      <w:bookmarkEnd w:id="2"/>
    </w:p>
    <w:p w14:paraId="6E6F9BFE" w14:textId="5690F425" w:rsidR="00FC6380" w:rsidRDefault="00FC6380" w:rsidP="00FC6380">
      <w:r>
        <w:t xml:space="preserve">Link to the dataset: </w:t>
      </w:r>
      <w:hyperlink r:id="rId7" w:history="1">
        <w:r w:rsidRPr="00FC6380">
          <w:rPr>
            <w:rStyle w:val="Hyperlink"/>
          </w:rPr>
          <w:t>UCI Machine Learning Repository: Algerian Forest Fires Datas</w:t>
        </w:r>
        <w:r w:rsidRPr="00FC6380">
          <w:rPr>
            <w:rStyle w:val="Hyperlink"/>
          </w:rPr>
          <w:t>e</w:t>
        </w:r>
        <w:r w:rsidRPr="00FC6380">
          <w:rPr>
            <w:rStyle w:val="Hyperlink"/>
          </w:rPr>
          <w:t>t Data Set</w:t>
        </w:r>
      </w:hyperlink>
      <w:r w:rsidRPr="00FC6380">
        <w:drawing>
          <wp:inline distT="0" distB="0" distL="0" distR="0" wp14:anchorId="3E149414" wp14:editId="35B81F94">
            <wp:extent cx="3571103" cy="7784944"/>
            <wp:effectExtent l="0" t="0" r="0" b="698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8"/>
                    <a:stretch>
                      <a:fillRect/>
                    </a:stretch>
                  </pic:blipFill>
                  <pic:spPr>
                    <a:xfrm>
                      <a:off x="0" y="0"/>
                      <a:ext cx="3590513" cy="7827257"/>
                    </a:xfrm>
                    <a:prstGeom prst="rect">
                      <a:avLst/>
                    </a:prstGeom>
                  </pic:spPr>
                </pic:pic>
              </a:graphicData>
            </a:graphic>
          </wp:inline>
        </w:drawing>
      </w:r>
    </w:p>
    <w:p w14:paraId="59F02B10" w14:textId="02E61A23" w:rsidR="007B3DCA" w:rsidRDefault="007B3DCA" w:rsidP="00FC6380">
      <w:r w:rsidRPr="007B3DCA">
        <w:lastRenderedPageBreak/>
        <w:drawing>
          <wp:inline distT="0" distB="0" distL="0" distR="0" wp14:anchorId="176C43C8" wp14:editId="6135C399">
            <wp:extent cx="5943458" cy="3863163"/>
            <wp:effectExtent l="0" t="0" r="635" b="444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5966307" cy="3878015"/>
                    </a:xfrm>
                    <a:prstGeom prst="rect">
                      <a:avLst/>
                    </a:prstGeom>
                  </pic:spPr>
                </pic:pic>
              </a:graphicData>
            </a:graphic>
          </wp:inline>
        </w:drawing>
      </w:r>
    </w:p>
    <w:p w14:paraId="4DB26085" w14:textId="4A51CF29" w:rsidR="00104735" w:rsidRDefault="00104735" w:rsidP="00FC6380">
      <w:r>
        <w:t>Sorted by Test Accuracy:</w:t>
      </w:r>
    </w:p>
    <w:p w14:paraId="3F8532DC" w14:textId="735091C9" w:rsidR="00104735" w:rsidRDefault="00104735" w:rsidP="00FC6380">
      <w:r w:rsidRPr="00104735">
        <w:drawing>
          <wp:inline distT="0" distB="0" distL="0" distR="0" wp14:anchorId="74F5B750" wp14:editId="27ABBFB4">
            <wp:extent cx="5942330" cy="4139609"/>
            <wp:effectExtent l="0" t="0" r="127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0"/>
                    <a:stretch>
                      <a:fillRect/>
                    </a:stretch>
                  </pic:blipFill>
                  <pic:spPr>
                    <a:xfrm>
                      <a:off x="0" y="0"/>
                      <a:ext cx="5977972" cy="4164438"/>
                    </a:xfrm>
                    <a:prstGeom prst="rect">
                      <a:avLst/>
                    </a:prstGeom>
                  </pic:spPr>
                </pic:pic>
              </a:graphicData>
            </a:graphic>
          </wp:inline>
        </w:drawing>
      </w:r>
    </w:p>
    <w:p w14:paraId="3817DEC9" w14:textId="6AB25661" w:rsidR="007B3DCA" w:rsidRDefault="007B3DCA" w:rsidP="00FC6380">
      <w:r>
        <w:lastRenderedPageBreak/>
        <w:t>Summary:</w:t>
      </w:r>
    </w:p>
    <w:p w14:paraId="56A8C99D" w14:textId="26FFF728" w:rsidR="007B3DCA" w:rsidRDefault="00104735" w:rsidP="00FC6380">
      <w:pPr>
        <w:rPr>
          <w:noProof/>
        </w:rPr>
      </w:pPr>
      <w:r>
        <w:t>I had 11 different models, with all except for one, with completely identical performance.</w:t>
      </w:r>
      <w:r w:rsidRPr="00104735">
        <w:rPr>
          <w:noProof/>
        </w:rPr>
        <w:t xml:space="preserve"> </w:t>
      </w:r>
      <w:r w:rsidRPr="00104735">
        <w:drawing>
          <wp:inline distT="0" distB="0" distL="0" distR="0" wp14:anchorId="14CA48A6" wp14:editId="7A54EC73">
            <wp:extent cx="5943600" cy="2069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69465"/>
                    </a:xfrm>
                    <a:prstGeom prst="rect">
                      <a:avLst/>
                    </a:prstGeom>
                  </pic:spPr>
                </pic:pic>
              </a:graphicData>
            </a:graphic>
          </wp:inline>
        </w:drawing>
      </w:r>
    </w:p>
    <w:p w14:paraId="72C2EE60" w14:textId="77777777" w:rsidR="00750A5B" w:rsidRDefault="00104735" w:rsidP="00FC6380">
      <w:pPr>
        <w:rPr>
          <w:noProof/>
        </w:rPr>
      </w:pPr>
      <w:r>
        <w:rPr>
          <w:noProof/>
        </w:rPr>
        <w:t>Something that all models that scored identically have in common is learning rate of 0.1</w:t>
      </w:r>
      <w:r w:rsidR="00750A5B">
        <w:rPr>
          <w:noProof/>
        </w:rPr>
        <w:t xml:space="preserve"> .</w:t>
      </w:r>
    </w:p>
    <w:p w14:paraId="18FAF2A0" w14:textId="77777777" w:rsidR="00750A5B" w:rsidRDefault="00750A5B" w:rsidP="00FC6380">
      <w:pPr>
        <w:rPr>
          <w:noProof/>
        </w:rPr>
      </w:pPr>
    </w:p>
    <w:p w14:paraId="6D87B148" w14:textId="4C17039D" w:rsidR="00750A5B" w:rsidRDefault="00750A5B" w:rsidP="00FC6380">
      <w:pPr>
        <w:rPr>
          <w:noProof/>
        </w:rPr>
      </w:pPr>
      <w:r>
        <w:rPr>
          <w:noProof/>
        </w:rPr>
        <w:t>We can also observe that models with lower learning rate of 0.01 and lower max iterations of 100 scored generaly lower than everything else. That makes perfect sense because models with lower learning rate need more iterations to complete building a model.</w:t>
      </w:r>
    </w:p>
    <w:p w14:paraId="27B571D3" w14:textId="77777777" w:rsidR="00750A5B" w:rsidRDefault="00750A5B" w:rsidP="00FC6380">
      <w:pPr>
        <w:rPr>
          <w:noProof/>
        </w:rPr>
      </w:pPr>
    </w:p>
    <w:p w14:paraId="7A5EE29C" w14:textId="667C9CBE" w:rsidR="00750A5B" w:rsidRDefault="00750A5B" w:rsidP="00FC6380">
      <w:pPr>
        <w:rPr>
          <w:noProof/>
        </w:rPr>
      </w:pPr>
      <w:r>
        <w:rPr>
          <w:noProof/>
        </w:rPr>
        <w:t xml:space="preserve">There were no decicive winners in the activation function category, which leads </w:t>
      </w:r>
      <w:r w:rsidR="00760038">
        <w:rPr>
          <w:noProof/>
        </w:rPr>
        <w:t>me</w:t>
      </w:r>
      <w:r>
        <w:rPr>
          <w:noProof/>
        </w:rPr>
        <w:t xml:space="preserve"> to conclude that any activation function can be used effectively</w:t>
      </w:r>
      <w:r w:rsidR="00760038">
        <w:rPr>
          <w:noProof/>
        </w:rPr>
        <w:t>,</w:t>
      </w:r>
      <w:r>
        <w:rPr>
          <w:noProof/>
        </w:rPr>
        <w:t xml:space="preserve"> given a good combination of learning rate and max iterations.</w:t>
      </w:r>
    </w:p>
    <w:p w14:paraId="2BAE55C7" w14:textId="5A1D7B95" w:rsidR="00760038" w:rsidRDefault="00760038" w:rsidP="00FC6380">
      <w:pPr>
        <w:rPr>
          <w:noProof/>
        </w:rPr>
      </w:pPr>
    </w:p>
    <w:p w14:paraId="381AF74E" w14:textId="01754BB1" w:rsidR="00760038" w:rsidRPr="00FC6380" w:rsidRDefault="00760038" w:rsidP="00FC6380">
      <w:pPr>
        <w:rPr>
          <w:noProof/>
        </w:rPr>
      </w:pPr>
      <w:r>
        <w:rPr>
          <w:noProof/>
        </w:rPr>
        <w:t>I couldn’t find any corelation between number of hidden layers to model accuracy.</w:t>
      </w:r>
    </w:p>
    <w:sectPr w:rsidR="00760038" w:rsidRPr="00FC6380" w:rsidSect="005C6F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506"/>
    <w:rsid w:val="00003793"/>
    <w:rsid w:val="00104735"/>
    <w:rsid w:val="001E4EA8"/>
    <w:rsid w:val="001E5937"/>
    <w:rsid w:val="002465F1"/>
    <w:rsid w:val="00311112"/>
    <w:rsid w:val="003F174D"/>
    <w:rsid w:val="00586D5F"/>
    <w:rsid w:val="00597320"/>
    <w:rsid w:val="005C6F7D"/>
    <w:rsid w:val="00612666"/>
    <w:rsid w:val="0063159E"/>
    <w:rsid w:val="00647DCA"/>
    <w:rsid w:val="00750A5B"/>
    <w:rsid w:val="00760038"/>
    <w:rsid w:val="0076481B"/>
    <w:rsid w:val="007B3DCA"/>
    <w:rsid w:val="00817EB7"/>
    <w:rsid w:val="008C6EAA"/>
    <w:rsid w:val="00911EF9"/>
    <w:rsid w:val="0099531A"/>
    <w:rsid w:val="009A1941"/>
    <w:rsid w:val="00A347C8"/>
    <w:rsid w:val="00A52BAB"/>
    <w:rsid w:val="00AF4A39"/>
    <w:rsid w:val="00B10267"/>
    <w:rsid w:val="00B80F70"/>
    <w:rsid w:val="00B86259"/>
    <w:rsid w:val="00BA3851"/>
    <w:rsid w:val="00CB50CF"/>
    <w:rsid w:val="00CD25EC"/>
    <w:rsid w:val="00DB38B4"/>
    <w:rsid w:val="00E41ACE"/>
    <w:rsid w:val="00E5240E"/>
    <w:rsid w:val="00F20EA5"/>
    <w:rsid w:val="00F52506"/>
    <w:rsid w:val="00F5454E"/>
    <w:rsid w:val="00FC63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D62F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7DC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7DC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A3851"/>
    <w:pPr>
      <w:spacing w:after="200"/>
    </w:pPr>
    <w:rPr>
      <w:i/>
      <w:iCs/>
      <w:color w:val="44546A" w:themeColor="text2"/>
      <w:sz w:val="18"/>
      <w:szCs w:val="18"/>
    </w:rPr>
  </w:style>
  <w:style w:type="paragraph" w:styleId="ListParagraph">
    <w:name w:val="List Paragraph"/>
    <w:basedOn w:val="Normal"/>
    <w:uiPriority w:val="34"/>
    <w:qFormat/>
    <w:rsid w:val="00CD25EC"/>
    <w:pPr>
      <w:ind w:left="720"/>
      <w:contextualSpacing/>
    </w:pPr>
  </w:style>
  <w:style w:type="character" w:customStyle="1" w:styleId="Heading2Char">
    <w:name w:val="Heading 2 Char"/>
    <w:basedOn w:val="DefaultParagraphFont"/>
    <w:link w:val="Heading2"/>
    <w:uiPriority w:val="9"/>
    <w:rsid w:val="00647DCA"/>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47DC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159E"/>
    <w:pPr>
      <w:spacing w:line="259" w:lineRule="auto"/>
      <w:outlineLvl w:val="9"/>
    </w:pPr>
  </w:style>
  <w:style w:type="paragraph" w:styleId="TOC2">
    <w:name w:val="toc 2"/>
    <w:basedOn w:val="Normal"/>
    <w:next w:val="Normal"/>
    <w:autoRedefine/>
    <w:uiPriority w:val="39"/>
    <w:unhideWhenUsed/>
    <w:rsid w:val="0063159E"/>
    <w:pPr>
      <w:spacing w:after="100"/>
      <w:ind w:left="240"/>
    </w:pPr>
  </w:style>
  <w:style w:type="paragraph" w:styleId="TOC1">
    <w:name w:val="toc 1"/>
    <w:basedOn w:val="Normal"/>
    <w:next w:val="Normal"/>
    <w:autoRedefine/>
    <w:uiPriority w:val="39"/>
    <w:unhideWhenUsed/>
    <w:rsid w:val="0063159E"/>
    <w:pPr>
      <w:tabs>
        <w:tab w:val="right" w:leader="dot" w:pos="9350"/>
      </w:tabs>
      <w:spacing w:after="100" w:line="360" w:lineRule="auto"/>
    </w:pPr>
  </w:style>
  <w:style w:type="character" w:styleId="Hyperlink">
    <w:name w:val="Hyperlink"/>
    <w:basedOn w:val="DefaultParagraphFont"/>
    <w:uiPriority w:val="99"/>
    <w:unhideWhenUsed/>
    <w:rsid w:val="0063159E"/>
    <w:rPr>
      <w:color w:val="0563C1" w:themeColor="hyperlink"/>
      <w:u w:val="single"/>
    </w:rPr>
  </w:style>
  <w:style w:type="character" w:styleId="UnresolvedMention">
    <w:name w:val="Unresolved Mention"/>
    <w:basedOn w:val="DefaultParagraphFont"/>
    <w:uiPriority w:val="99"/>
    <w:rsid w:val="00FC6380"/>
    <w:rPr>
      <w:color w:val="605E5C"/>
      <w:shd w:val="clear" w:color="auto" w:fill="E1DFDD"/>
    </w:rPr>
  </w:style>
  <w:style w:type="character" w:styleId="FollowedHyperlink">
    <w:name w:val="FollowedHyperlink"/>
    <w:basedOn w:val="DefaultParagraphFont"/>
    <w:uiPriority w:val="99"/>
    <w:semiHidden/>
    <w:unhideWhenUsed/>
    <w:rsid w:val="00FC63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1221">
      <w:bodyDiv w:val="1"/>
      <w:marLeft w:val="0"/>
      <w:marRight w:val="0"/>
      <w:marTop w:val="0"/>
      <w:marBottom w:val="0"/>
      <w:divBdr>
        <w:top w:val="none" w:sz="0" w:space="0" w:color="auto"/>
        <w:left w:val="none" w:sz="0" w:space="0" w:color="auto"/>
        <w:bottom w:val="none" w:sz="0" w:space="0" w:color="auto"/>
        <w:right w:val="none" w:sz="0" w:space="0" w:color="auto"/>
      </w:divBdr>
      <w:divsChild>
        <w:div w:id="854880100">
          <w:marLeft w:val="0"/>
          <w:marRight w:val="0"/>
          <w:marTop w:val="0"/>
          <w:marBottom w:val="0"/>
          <w:divBdr>
            <w:top w:val="none" w:sz="0" w:space="0" w:color="auto"/>
            <w:left w:val="none" w:sz="0" w:space="0" w:color="auto"/>
            <w:bottom w:val="none" w:sz="0" w:space="0" w:color="auto"/>
            <w:right w:val="none" w:sz="0" w:space="0" w:color="auto"/>
          </w:divBdr>
          <w:divsChild>
            <w:div w:id="12540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952981">
      <w:bodyDiv w:val="1"/>
      <w:marLeft w:val="0"/>
      <w:marRight w:val="0"/>
      <w:marTop w:val="0"/>
      <w:marBottom w:val="0"/>
      <w:divBdr>
        <w:top w:val="none" w:sz="0" w:space="0" w:color="auto"/>
        <w:left w:val="none" w:sz="0" w:space="0" w:color="auto"/>
        <w:bottom w:val="none" w:sz="0" w:space="0" w:color="auto"/>
        <w:right w:val="none" w:sz="0" w:space="0" w:color="auto"/>
      </w:divBdr>
      <w:divsChild>
        <w:div w:id="1399864378">
          <w:marLeft w:val="0"/>
          <w:marRight w:val="0"/>
          <w:marTop w:val="0"/>
          <w:marBottom w:val="0"/>
          <w:divBdr>
            <w:top w:val="none" w:sz="0" w:space="0" w:color="auto"/>
            <w:left w:val="none" w:sz="0" w:space="0" w:color="auto"/>
            <w:bottom w:val="none" w:sz="0" w:space="0" w:color="auto"/>
            <w:right w:val="none" w:sz="0" w:space="0" w:color="auto"/>
          </w:divBdr>
          <w:divsChild>
            <w:div w:id="12187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2418">
      <w:bodyDiv w:val="1"/>
      <w:marLeft w:val="0"/>
      <w:marRight w:val="0"/>
      <w:marTop w:val="0"/>
      <w:marBottom w:val="0"/>
      <w:divBdr>
        <w:top w:val="none" w:sz="0" w:space="0" w:color="auto"/>
        <w:left w:val="none" w:sz="0" w:space="0" w:color="auto"/>
        <w:bottom w:val="none" w:sz="0" w:space="0" w:color="auto"/>
        <w:right w:val="none" w:sz="0" w:space="0" w:color="auto"/>
      </w:divBdr>
      <w:divsChild>
        <w:div w:id="354577133">
          <w:marLeft w:val="0"/>
          <w:marRight w:val="0"/>
          <w:marTop w:val="0"/>
          <w:marBottom w:val="0"/>
          <w:divBdr>
            <w:top w:val="none" w:sz="0" w:space="0" w:color="auto"/>
            <w:left w:val="none" w:sz="0" w:space="0" w:color="auto"/>
            <w:bottom w:val="none" w:sz="0" w:space="0" w:color="auto"/>
            <w:right w:val="none" w:sz="0" w:space="0" w:color="auto"/>
          </w:divBdr>
          <w:divsChild>
            <w:div w:id="79254100">
              <w:marLeft w:val="0"/>
              <w:marRight w:val="0"/>
              <w:marTop w:val="0"/>
              <w:marBottom w:val="0"/>
              <w:divBdr>
                <w:top w:val="none" w:sz="0" w:space="0" w:color="auto"/>
                <w:left w:val="none" w:sz="0" w:space="0" w:color="auto"/>
                <w:bottom w:val="none" w:sz="0" w:space="0" w:color="auto"/>
                <w:right w:val="none" w:sz="0" w:space="0" w:color="auto"/>
              </w:divBdr>
            </w:div>
            <w:div w:id="18616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29776">
      <w:bodyDiv w:val="1"/>
      <w:marLeft w:val="0"/>
      <w:marRight w:val="0"/>
      <w:marTop w:val="0"/>
      <w:marBottom w:val="0"/>
      <w:divBdr>
        <w:top w:val="none" w:sz="0" w:space="0" w:color="auto"/>
        <w:left w:val="none" w:sz="0" w:space="0" w:color="auto"/>
        <w:bottom w:val="none" w:sz="0" w:space="0" w:color="auto"/>
        <w:right w:val="none" w:sz="0" w:space="0" w:color="auto"/>
      </w:divBdr>
      <w:divsChild>
        <w:div w:id="907493080">
          <w:marLeft w:val="0"/>
          <w:marRight w:val="0"/>
          <w:marTop w:val="0"/>
          <w:marBottom w:val="0"/>
          <w:divBdr>
            <w:top w:val="none" w:sz="0" w:space="0" w:color="auto"/>
            <w:left w:val="none" w:sz="0" w:space="0" w:color="auto"/>
            <w:bottom w:val="none" w:sz="0" w:space="0" w:color="auto"/>
            <w:right w:val="none" w:sz="0" w:space="0" w:color="auto"/>
          </w:divBdr>
          <w:divsChild>
            <w:div w:id="18403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7104">
      <w:bodyDiv w:val="1"/>
      <w:marLeft w:val="0"/>
      <w:marRight w:val="0"/>
      <w:marTop w:val="0"/>
      <w:marBottom w:val="0"/>
      <w:divBdr>
        <w:top w:val="none" w:sz="0" w:space="0" w:color="auto"/>
        <w:left w:val="none" w:sz="0" w:space="0" w:color="auto"/>
        <w:bottom w:val="none" w:sz="0" w:space="0" w:color="auto"/>
        <w:right w:val="none" w:sz="0" w:space="0" w:color="auto"/>
      </w:divBdr>
      <w:divsChild>
        <w:div w:id="7019003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archive.ics.uci.edu/ml/datasets/Algerian+Forest+Fires+Dataset++"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A20E7-F422-4CF9-BFB4-FA5BFF885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Pages>
  <Words>203</Words>
  <Characters>1163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Nagar, Anurag</dc:creator>
  <cp:keywords/>
  <dc:description/>
  <cp:lastModifiedBy>Istomin, Nikita Yevgenyevich</cp:lastModifiedBy>
  <cp:revision>20</cp:revision>
  <dcterms:created xsi:type="dcterms:W3CDTF">2016-06-06T02:54:00Z</dcterms:created>
  <dcterms:modified xsi:type="dcterms:W3CDTF">2023-03-22T04:11:00Z</dcterms:modified>
</cp:coreProperties>
</file>